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0FFCB" w14:textId="77777777" w:rsidR="00B14A6F" w:rsidRDefault="00B14A6F" w:rsidP="00B14A6F">
      <w:pPr>
        <w:spacing w:after="10" w:line="480" w:lineRule="auto"/>
        <w:jc w:val="center"/>
        <w:rPr>
          <w:rFonts w:ascii="Times New Roman" w:hAnsi="Times New Roman" w:cs="Times New Roman"/>
          <w:sz w:val="24"/>
          <w:szCs w:val="24"/>
        </w:rPr>
      </w:pPr>
    </w:p>
    <w:p w14:paraId="70B1E4D6" w14:textId="77777777" w:rsidR="00B14A6F" w:rsidRDefault="00B14A6F" w:rsidP="00B14A6F">
      <w:pPr>
        <w:spacing w:after="10" w:line="480" w:lineRule="auto"/>
        <w:jc w:val="center"/>
        <w:rPr>
          <w:rFonts w:ascii="Times New Roman" w:hAnsi="Times New Roman" w:cs="Times New Roman"/>
          <w:sz w:val="24"/>
          <w:szCs w:val="24"/>
        </w:rPr>
      </w:pPr>
    </w:p>
    <w:p w14:paraId="73A4DAA1" w14:textId="77777777" w:rsidR="00B14A6F" w:rsidRDefault="00B14A6F" w:rsidP="00B14A6F">
      <w:pPr>
        <w:spacing w:after="10" w:line="480" w:lineRule="auto"/>
        <w:jc w:val="center"/>
        <w:rPr>
          <w:rFonts w:ascii="Times New Roman" w:hAnsi="Times New Roman" w:cs="Times New Roman"/>
          <w:sz w:val="24"/>
          <w:szCs w:val="24"/>
        </w:rPr>
      </w:pPr>
    </w:p>
    <w:p w14:paraId="16643A1E" w14:textId="77777777" w:rsidR="00B14A6F" w:rsidRDefault="00B14A6F" w:rsidP="00B14A6F">
      <w:pPr>
        <w:spacing w:after="10" w:line="480" w:lineRule="auto"/>
        <w:jc w:val="center"/>
        <w:rPr>
          <w:rFonts w:ascii="Times New Roman" w:hAnsi="Times New Roman" w:cs="Times New Roman"/>
          <w:sz w:val="24"/>
          <w:szCs w:val="24"/>
        </w:rPr>
      </w:pPr>
    </w:p>
    <w:p w14:paraId="1E164C78" w14:textId="77777777" w:rsidR="00B14A6F" w:rsidRDefault="00B14A6F" w:rsidP="00B14A6F">
      <w:pPr>
        <w:spacing w:after="10" w:line="480" w:lineRule="auto"/>
        <w:jc w:val="center"/>
        <w:rPr>
          <w:rFonts w:ascii="Times New Roman" w:hAnsi="Times New Roman" w:cs="Times New Roman"/>
          <w:sz w:val="24"/>
          <w:szCs w:val="24"/>
        </w:rPr>
      </w:pPr>
    </w:p>
    <w:p w14:paraId="58805A94" w14:textId="77777777" w:rsidR="00B14A6F" w:rsidRDefault="00B14A6F" w:rsidP="00B14A6F">
      <w:pPr>
        <w:spacing w:after="10" w:line="480" w:lineRule="auto"/>
        <w:jc w:val="center"/>
        <w:rPr>
          <w:rFonts w:ascii="Times New Roman" w:hAnsi="Times New Roman" w:cs="Times New Roman"/>
          <w:b/>
          <w:sz w:val="24"/>
          <w:szCs w:val="24"/>
        </w:rPr>
      </w:pPr>
    </w:p>
    <w:p w14:paraId="4F1FC871" w14:textId="77777777" w:rsidR="00B14A6F" w:rsidRDefault="00B14A6F" w:rsidP="00B14A6F">
      <w:pPr>
        <w:spacing w:after="10" w:line="480" w:lineRule="auto"/>
        <w:jc w:val="center"/>
        <w:rPr>
          <w:rFonts w:ascii="Times New Roman" w:hAnsi="Times New Roman" w:cs="Times New Roman"/>
          <w:b/>
          <w:sz w:val="24"/>
          <w:szCs w:val="24"/>
        </w:rPr>
      </w:pPr>
    </w:p>
    <w:p w14:paraId="11596761" w14:textId="77777777" w:rsidR="00B14A6F" w:rsidRPr="00B14A6F" w:rsidRDefault="00B14A6F" w:rsidP="00B14A6F">
      <w:pPr>
        <w:spacing w:after="10" w:line="480" w:lineRule="auto"/>
        <w:jc w:val="center"/>
        <w:rPr>
          <w:rFonts w:ascii="Times New Roman" w:hAnsi="Times New Roman" w:cs="Times New Roman"/>
          <w:b/>
          <w:sz w:val="24"/>
          <w:szCs w:val="24"/>
        </w:rPr>
      </w:pPr>
      <w:r w:rsidRPr="00B14A6F">
        <w:rPr>
          <w:rFonts w:ascii="Times New Roman" w:hAnsi="Times New Roman" w:cs="Times New Roman"/>
          <w:b/>
          <w:sz w:val="24"/>
          <w:szCs w:val="24"/>
        </w:rPr>
        <w:t>Benefits of art therapy on the mental health in older people</w:t>
      </w:r>
    </w:p>
    <w:p w14:paraId="2DDF9CED" w14:textId="77777777" w:rsidR="00B14A6F" w:rsidRPr="005E4A28" w:rsidRDefault="00B14A6F" w:rsidP="00B14A6F">
      <w:pPr>
        <w:spacing w:after="10" w:line="480" w:lineRule="auto"/>
        <w:jc w:val="center"/>
        <w:rPr>
          <w:rFonts w:ascii="Times New Roman" w:hAnsi="Times New Roman" w:cs="Times New Roman"/>
          <w:sz w:val="24"/>
          <w:szCs w:val="24"/>
        </w:rPr>
      </w:pPr>
      <w:r w:rsidRPr="005E4A28">
        <w:rPr>
          <w:rFonts w:ascii="Times New Roman" w:hAnsi="Times New Roman" w:cs="Times New Roman"/>
          <w:sz w:val="24"/>
          <w:szCs w:val="24"/>
        </w:rPr>
        <w:t>Student's Name</w:t>
      </w:r>
    </w:p>
    <w:p w14:paraId="7693FBC6" w14:textId="77777777" w:rsidR="00B14A6F" w:rsidRPr="005E4A28" w:rsidRDefault="00B14A6F" w:rsidP="00B14A6F">
      <w:pPr>
        <w:spacing w:after="10" w:line="480" w:lineRule="auto"/>
        <w:jc w:val="center"/>
        <w:rPr>
          <w:rFonts w:ascii="Times New Roman" w:hAnsi="Times New Roman" w:cs="Times New Roman"/>
          <w:sz w:val="24"/>
          <w:szCs w:val="24"/>
        </w:rPr>
      </w:pPr>
      <w:r w:rsidRPr="005E4A28">
        <w:rPr>
          <w:rFonts w:ascii="Times New Roman" w:hAnsi="Times New Roman" w:cs="Times New Roman"/>
          <w:sz w:val="24"/>
          <w:szCs w:val="24"/>
        </w:rPr>
        <w:t>Institutional Affiliation</w:t>
      </w:r>
    </w:p>
    <w:p w14:paraId="262EC64E" w14:textId="77777777" w:rsidR="00B14A6F" w:rsidRPr="005E4A28" w:rsidRDefault="00B14A6F" w:rsidP="00B14A6F">
      <w:pPr>
        <w:spacing w:after="10" w:line="480" w:lineRule="auto"/>
        <w:jc w:val="center"/>
        <w:rPr>
          <w:rFonts w:ascii="Times New Roman" w:hAnsi="Times New Roman" w:cs="Times New Roman"/>
          <w:sz w:val="24"/>
          <w:szCs w:val="24"/>
        </w:rPr>
      </w:pPr>
      <w:r w:rsidRPr="005E4A28">
        <w:rPr>
          <w:rFonts w:ascii="Times New Roman" w:hAnsi="Times New Roman" w:cs="Times New Roman"/>
          <w:sz w:val="24"/>
          <w:szCs w:val="24"/>
        </w:rPr>
        <w:t>Course Name and Course Number</w:t>
      </w:r>
    </w:p>
    <w:p w14:paraId="6B7A5D0C" w14:textId="77777777" w:rsidR="00B14A6F" w:rsidRPr="005E4A28" w:rsidRDefault="00B14A6F" w:rsidP="00B14A6F">
      <w:pPr>
        <w:spacing w:after="10" w:line="480" w:lineRule="auto"/>
        <w:jc w:val="center"/>
        <w:rPr>
          <w:rFonts w:ascii="Times New Roman" w:hAnsi="Times New Roman" w:cs="Times New Roman"/>
          <w:sz w:val="24"/>
          <w:szCs w:val="24"/>
        </w:rPr>
      </w:pPr>
      <w:r w:rsidRPr="005E4A28">
        <w:rPr>
          <w:rFonts w:ascii="Times New Roman" w:hAnsi="Times New Roman" w:cs="Times New Roman"/>
          <w:sz w:val="24"/>
          <w:szCs w:val="24"/>
        </w:rPr>
        <w:t>Instructor's Name</w:t>
      </w:r>
    </w:p>
    <w:p w14:paraId="505096D6" w14:textId="77777777" w:rsidR="00B14A6F" w:rsidRPr="005E4A28" w:rsidRDefault="00B14A6F" w:rsidP="00B14A6F">
      <w:pPr>
        <w:spacing w:after="10" w:line="480" w:lineRule="auto"/>
        <w:jc w:val="center"/>
        <w:rPr>
          <w:rFonts w:ascii="Times New Roman" w:hAnsi="Times New Roman" w:cs="Times New Roman"/>
          <w:sz w:val="24"/>
          <w:szCs w:val="24"/>
        </w:rPr>
      </w:pPr>
      <w:r w:rsidRPr="005E4A28">
        <w:rPr>
          <w:rFonts w:ascii="Times New Roman" w:hAnsi="Times New Roman" w:cs="Times New Roman"/>
          <w:sz w:val="24"/>
          <w:szCs w:val="24"/>
        </w:rPr>
        <w:t>Assignment Due Date</w:t>
      </w:r>
    </w:p>
    <w:p w14:paraId="3EB764C9" w14:textId="77777777" w:rsidR="00B14A6F" w:rsidRPr="005E4A28" w:rsidRDefault="00B14A6F" w:rsidP="00B14A6F">
      <w:pPr>
        <w:spacing w:line="480" w:lineRule="auto"/>
        <w:rPr>
          <w:rFonts w:ascii="Times New Roman" w:hAnsi="Times New Roman" w:cs="Times New Roman"/>
          <w:sz w:val="24"/>
          <w:szCs w:val="24"/>
        </w:rPr>
      </w:pPr>
    </w:p>
    <w:p w14:paraId="1CA25315" w14:textId="77777777" w:rsidR="00B14A6F" w:rsidRPr="005E4A28" w:rsidRDefault="00B14A6F" w:rsidP="00B14A6F">
      <w:pPr>
        <w:spacing w:line="480" w:lineRule="auto"/>
        <w:rPr>
          <w:rFonts w:ascii="Times New Roman" w:hAnsi="Times New Roman" w:cs="Times New Roman"/>
          <w:sz w:val="24"/>
          <w:szCs w:val="24"/>
        </w:rPr>
      </w:pPr>
    </w:p>
    <w:p w14:paraId="1A59FADD" w14:textId="77777777" w:rsidR="00B14A6F" w:rsidRDefault="00B14A6F" w:rsidP="00B14A6F">
      <w:pPr>
        <w:pStyle w:val="NormalWeb"/>
        <w:spacing w:before="0" w:beforeAutospacing="0" w:after="0" w:afterAutospacing="0" w:line="480" w:lineRule="auto"/>
        <w:rPr>
          <w:color w:val="0E101A"/>
        </w:rPr>
      </w:pPr>
      <w:r>
        <w:rPr>
          <w:color w:val="0E101A"/>
        </w:rPr>
        <w:t>         </w:t>
      </w:r>
    </w:p>
    <w:p w14:paraId="08F9A689" w14:textId="77777777" w:rsidR="00B14A6F" w:rsidRDefault="00B14A6F" w:rsidP="00B14A6F">
      <w:pPr>
        <w:pStyle w:val="NormalWeb"/>
        <w:spacing w:before="0" w:beforeAutospacing="0" w:after="0" w:afterAutospacing="0" w:line="480" w:lineRule="auto"/>
        <w:rPr>
          <w:color w:val="0E101A"/>
        </w:rPr>
      </w:pPr>
    </w:p>
    <w:p w14:paraId="6C769CB9" w14:textId="77777777" w:rsidR="00B14A6F" w:rsidRDefault="00B14A6F" w:rsidP="00B14A6F">
      <w:pPr>
        <w:pStyle w:val="NormalWeb"/>
        <w:spacing w:before="0" w:beforeAutospacing="0" w:after="0" w:afterAutospacing="0" w:line="480" w:lineRule="auto"/>
        <w:rPr>
          <w:color w:val="0E101A"/>
        </w:rPr>
      </w:pPr>
    </w:p>
    <w:p w14:paraId="1D6765F0" w14:textId="77777777" w:rsidR="00B14A6F" w:rsidRDefault="00B14A6F" w:rsidP="00B14A6F">
      <w:pPr>
        <w:pStyle w:val="NormalWeb"/>
        <w:spacing w:before="0" w:beforeAutospacing="0" w:after="0" w:afterAutospacing="0" w:line="480" w:lineRule="auto"/>
        <w:rPr>
          <w:color w:val="0E101A"/>
        </w:rPr>
      </w:pPr>
    </w:p>
    <w:p w14:paraId="22BE5E10" w14:textId="77777777" w:rsidR="00B14A6F" w:rsidRDefault="00B14A6F" w:rsidP="00B14A6F">
      <w:pPr>
        <w:pStyle w:val="NormalWeb"/>
        <w:spacing w:before="0" w:beforeAutospacing="0" w:after="0" w:afterAutospacing="0" w:line="480" w:lineRule="auto"/>
        <w:rPr>
          <w:color w:val="0E101A"/>
        </w:rPr>
      </w:pPr>
    </w:p>
    <w:p w14:paraId="7C2B564A" w14:textId="77777777" w:rsidR="00B14A6F" w:rsidRDefault="00B14A6F" w:rsidP="00B14A6F">
      <w:pPr>
        <w:pStyle w:val="NormalWeb"/>
        <w:spacing w:before="0" w:beforeAutospacing="0" w:after="0" w:afterAutospacing="0" w:line="480" w:lineRule="auto"/>
        <w:rPr>
          <w:color w:val="0E101A"/>
        </w:rPr>
      </w:pPr>
    </w:p>
    <w:p w14:paraId="259A43DB" w14:textId="77777777" w:rsidR="00B14A6F" w:rsidRDefault="00B14A6F" w:rsidP="00B14A6F">
      <w:pPr>
        <w:pStyle w:val="NormalWeb"/>
        <w:spacing w:before="0" w:beforeAutospacing="0" w:after="0" w:afterAutospacing="0" w:line="480" w:lineRule="auto"/>
        <w:rPr>
          <w:color w:val="0E101A"/>
        </w:rPr>
      </w:pPr>
    </w:p>
    <w:p w14:paraId="2A29DC7C" w14:textId="77777777" w:rsidR="00B14A6F" w:rsidRDefault="00B14A6F" w:rsidP="00B14A6F">
      <w:pPr>
        <w:pStyle w:val="NormalWeb"/>
        <w:spacing w:before="0" w:beforeAutospacing="0" w:after="0" w:afterAutospacing="0" w:line="480" w:lineRule="auto"/>
        <w:rPr>
          <w:color w:val="0E101A"/>
        </w:rPr>
      </w:pPr>
    </w:p>
    <w:p w14:paraId="45827049" w14:textId="77777777" w:rsidR="00B14A6F" w:rsidRDefault="00B14A6F" w:rsidP="00B14A6F">
      <w:pPr>
        <w:pStyle w:val="NormalWeb"/>
        <w:spacing w:before="0" w:beforeAutospacing="0" w:after="0" w:afterAutospacing="0" w:line="480" w:lineRule="auto"/>
        <w:rPr>
          <w:color w:val="0E101A"/>
        </w:rPr>
      </w:pPr>
    </w:p>
    <w:p w14:paraId="381A70FE" w14:textId="77777777" w:rsidR="00B14A6F" w:rsidRDefault="00B14A6F" w:rsidP="00B14A6F">
      <w:pPr>
        <w:pStyle w:val="NormalWeb"/>
        <w:spacing w:before="0" w:beforeAutospacing="0" w:after="0" w:afterAutospacing="0" w:line="480" w:lineRule="auto"/>
        <w:rPr>
          <w:color w:val="0E101A"/>
        </w:rPr>
      </w:pPr>
      <w:r>
        <w:rPr>
          <w:color w:val="0E101A"/>
        </w:rPr>
        <w:lastRenderedPageBreak/>
        <w:tab/>
        <w:t xml:space="preserve">  Older adults have always been prone to mental illnesses, especially when their surroundings are not good. The family caregivers have been continuously entrusted with the mandate of fulfilling their needs on their behalf. The older adults in society would be referred to as any person whose age was 65 years and above. However, FAM et al. (2015) ascertained that it is not acceptable for the elderly to go through their bonus years without attending therapy. Therapy allows the elderly to heal from the physical and emotional heart. Most of the modern scholars have dismissed daily therapy sessions for lack of diversification. A significant percentage of people who seek treatment due to physical, emotional, and civic stress are known as geriatric patients. The only successful treatment method for these patients has always been therapy, although some of the methods used are outdated. According to Baker (2019), integrating visual plastic expressions and other innovative approaches like art therapy would help the elderly overcome fear and possible depression. Society was alarmed by the increase in mortality rates due to the lack of perfect therapy-based knowledge. This essay seeks to evaluate the essentiality of art therapy to the mental status of older people. </w:t>
      </w:r>
    </w:p>
    <w:p w14:paraId="696D9D42" w14:textId="77777777" w:rsidR="00B14A6F" w:rsidRDefault="00B14A6F" w:rsidP="00B14A6F">
      <w:pPr>
        <w:pStyle w:val="NormalWeb"/>
        <w:spacing w:before="0" w:beforeAutospacing="0" w:after="0" w:afterAutospacing="0" w:line="480" w:lineRule="auto"/>
        <w:rPr>
          <w:color w:val="0E101A"/>
        </w:rPr>
      </w:pPr>
      <w:r>
        <w:rPr>
          <w:color w:val="0E101A"/>
        </w:rPr>
        <w:t xml:space="preserve">           The eradication of depression among older people has been one of the benefits of art therapy to the elderly. Depression has been minimalized into just symptom that results in the emergence of mental health in older adults. However, Chan (2009) opposed the previous statement saying that the statistics of people who are dying every day as a result of depression is alarming. Numerous healthcare givers have been on the lookout for people who are diagnosed with depression and stress episodes. They have been recently recognized by the World Health Organization as lethal diseases instead of symptoms. Drăghici (2012) stipulated that shortly more therapists would be required to fill up vacancies available in public and private healthcare organizations. A case study that was carried out to find a permanent solution for Geriatric Groups ascertains that depression is avoidable. Patients considered part of Geriatric Groups are generally between the age group of 70-75 years (Baker, 2019). Art </w:t>
      </w:r>
      <w:r>
        <w:rPr>
          <w:color w:val="0E101A"/>
        </w:rPr>
        <w:lastRenderedPageBreak/>
        <w:t>therapy allows them to forget about depression because they are taught to think positively at all times. A positive environment allows the depressive disorders that Geriatric patients go through to be eradicated. However, it takes time, effort, and dedication from both the patients and their therapists.</w:t>
      </w:r>
    </w:p>
    <w:p w14:paraId="2D36D6C7" w14:textId="77777777" w:rsidR="00B14A6F" w:rsidRDefault="00B14A6F" w:rsidP="00B14A6F">
      <w:pPr>
        <w:pStyle w:val="NormalWeb"/>
        <w:spacing w:before="0" w:beforeAutospacing="0" w:after="0" w:afterAutospacing="0" w:line="480" w:lineRule="auto"/>
        <w:rPr>
          <w:color w:val="0E101A"/>
        </w:rPr>
      </w:pPr>
      <w:r>
        <w:rPr>
          <w:color w:val="0E101A"/>
        </w:rPr>
        <w:t>           Minimization of anxiety was another merit that older people gained through art therapy. As affirmed by Chan (2009), many health caregivers highlighted that anxiety in older men used to manifest it through constant migraines and anxiety-based disorders, which were experienced in severe cases. The case study was conducted to determine the prevalence of anxiety disorders focused on using a Geriatric Depression Scale (GDS-30 items) and Mini-Mental State Examination (MMSE-30 items). The two tests were given to a group of 7 people in the first round and eight more during the second round (FAM et al.,2015). The anxiety disorders commonly affected older adults who stayed silent about the hardships that were facing them. Many healthcare and psychiatric organizations have found art therapy as a long-lasting method of solving anxiety disorders. Upon the final evaluation of the used tests, the elderly who were 73 years and above were the most prone people to anxiety disorders. The MMSE findings highlighted that older adults from 73 years and above had their ability to acquire anxiety disorders oscillating from 28-30, while GDS showcased values that were ranging between 18-20 of the total items, which were 30 (Baker, 2019). Art therapy allowed the diagnosed patients to control their anxiety to lead a better future life.</w:t>
      </w:r>
    </w:p>
    <w:p w14:paraId="2BDA560E" w14:textId="77777777" w:rsidR="00B14A6F" w:rsidRDefault="00B14A6F" w:rsidP="00B14A6F">
      <w:pPr>
        <w:pStyle w:val="NormalWeb"/>
        <w:spacing w:before="0" w:beforeAutospacing="0" w:after="0" w:afterAutospacing="0" w:line="480" w:lineRule="auto"/>
        <w:rPr>
          <w:color w:val="0E101A"/>
        </w:rPr>
      </w:pPr>
      <w:r>
        <w:rPr>
          <w:color w:val="0E101A"/>
        </w:rPr>
        <w:t xml:space="preserve">           Boosting self-esteem is also another benefit that the elderly have reaped from art therapy. A good percentage of people have been affected by low self-esteem, which sometimes is self-inflicted or pushed forth by another negative person. Drăghici (2012) situated that narrow-minded people usually base their judgments on another person’s outlook instead of focusing on their natural intrinsic values. However, Chan (2009) postulated that the elderly are not exempted from this category because they also come across negative thinking. </w:t>
      </w:r>
      <w:r>
        <w:rPr>
          <w:color w:val="0E101A"/>
        </w:rPr>
        <w:lastRenderedPageBreak/>
        <w:t>The entrusted caregivers have always been encouraged to adopt and use art therapy to draw back the level of self-esteem that older adults once had. Following recent research conducted in the western parts of Singapore, qualified nurses found it fit to test 30 public housing units for mental disorders. Upon keen analysis through the use of MMSE and GDS at 95% confidence and 0.05 significance level, two older people in a radius of 10 household units either had a mental disorder or almost suffered from one (TT). Art therapy allowed the elderly to focus on something more significant than their weaknesses. Therefore, the mental disorders were minimized because they did not have time to look down on themselves.</w:t>
      </w:r>
    </w:p>
    <w:p w14:paraId="72240EAE" w14:textId="77777777" w:rsidR="00B14A6F" w:rsidRDefault="00B14A6F" w:rsidP="00B14A6F">
      <w:pPr>
        <w:pStyle w:val="NormalWeb"/>
        <w:spacing w:before="0" w:beforeAutospacing="0" w:after="0" w:afterAutospacing="0" w:line="480" w:lineRule="auto"/>
        <w:rPr>
          <w:color w:val="0E101A"/>
        </w:rPr>
      </w:pPr>
      <w:r>
        <w:rPr>
          <w:color w:val="0E101A"/>
        </w:rPr>
        <w:t>           Polishing up of previously attained skills and personal attributes is a benefit that the elderly reap from art therapy. Human beings are known to love and bed loved by others; hence they cannot entirely be independent on their own. Baker (2019) ascertained that human beings tend to need company at a specific juncture, whether it’s from pets or their fellow human beings. Art therapy assists older adults to have something that they can yearn for daily. Caregivers from all over the world are entitled to diagnose patients whenever they begin to have mental disorders. This would reduce the cases of suicide and depression in any older adult. A previously conducted analysis in Singapore showcased that many elderly females are more self-driven when it comes to art therapy (Chan, 2009). The women are ready to learn from the medics with a lot of ease as compared to men. Therefore, the number of women who suffer from mental disorders has continued to decrease in the present times. Men were highly rated as the most affected gender by mental disorders. FAM et al. (2015) purported that most females had normalized sharing their problems with others and encourage them to participate in art therapy. However, older adults were not significant in ensuring that they attend the art therapy sessions without being supervised. However, medics have come up with mobile art therapy professionals who visit the elderly in the homes. This has encouraged men to brace up themselves and as a result, mental disorders have decreased.</w:t>
      </w:r>
    </w:p>
    <w:p w14:paraId="6C5420DE" w14:textId="77777777" w:rsidR="00B14A6F" w:rsidRDefault="00B14A6F" w:rsidP="00B14A6F">
      <w:pPr>
        <w:pStyle w:val="NormalWeb"/>
        <w:spacing w:before="0" w:beforeAutospacing="0" w:after="0" w:afterAutospacing="0" w:line="480" w:lineRule="auto"/>
        <w:rPr>
          <w:color w:val="0E101A"/>
        </w:rPr>
      </w:pPr>
      <w:r>
        <w:rPr>
          <w:rStyle w:val="Strong"/>
          <w:color w:val="0E101A"/>
        </w:rPr>
        <w:lastRenderedPageBreak/>
        <w:t>Conclusion</w:t>
      </w:r>
    </w:p>
    <w:p w14:paraId="727DE7FF" w14:textId="77777777" w:rsidR="00B14A6F" w:rsidRDefault="00B14A6F" w:rsidP="00B14A6F">
      <w:pPr>
        <w:pStyle w:val="NormalWeb"/>
        <w:spacing w:before="0" w:beforeAutospacing="0" w:after="0" w:afterAutospacing="0" w:line="480" w:lineRule="auto"/>
        <w:rPr>
          <w:color w:val="0E101A"/>
        </w:rPr>
      </w:pPr>
      <w:r>
        <w:rPr>
          <w:color w:val="0E101A"/>
        </w:rPr>
        <w:t>           Mental disorders had been on the rise for many years before healthcare professionals came up with art therapy. Art therapy is a new method of ensuring that the older adults within the communities have something to live for daily. Moreover, the dynamic changes in their age and body energy have weighed some of them down to the extent of affecting their minds ultimately. Family and health caregivers should be keen on diagnosing mental disorders from the elderly upon the first occurrence of clinical signs. It is advisable for older adults who have surpassed 70 years should be handled with a lot of care. Art therapy has been recognized as a strategy that allows human beings to hope for something more by bettering their self-esteem and controlling anxiety. </w:t>
      </w:r>
    </w:p>
    <w:p w14:paraId="633A0B82" w14:textId="77777777" w:rsidR="00B27AAD" w:rsidRPr="00514D33" w:rsidRDefault="00B27AAD" w:rsidP="00514D33">
      <w:pPr>
        <w:spacing w:line="480" w:lineRule="auto"/>
        <w:rPr>
          <w:rFonts w:ascii="Times New Roman" w:hAnsi="Times New Roman" w:cs="Times New Roman"/>
          <w:sz w:val="24"/>
          <w:szCs w:val="24"/>
        </w:rPr>
      </w:pPr>
    </w:p>
    <w:p w14:paraId="44D86D64" w14:textId="77777777" w:rsidR="00514D33" w:rsidRPr="00514D33" w:rsidRDefault="00514D33" w:rsidP="00514D33">
      <w:pPr>
        <w:spacing w:line="480" w:lineRule="auto"/>
        <w:rPr>
          <w:rFonts w:ascii="Times New Roman" w:hAnsi="Times New Roman" w:cs="Times New Roman"/>
          <w:sz w:val="24"/>
          <w:szCs w:val="24"/>
        </w:rPr>
      </w:pPr>
    </w:p>
    <w:p w14:paraId="3DE97623" w14:textId="77777777" w:rsidR="00514D33" w:rsidRPr="00514D33" w:rsidRDefault="00514D33" w:rsidP="00514D33">
      <w:pPr>
        <w:spacing w:line="480" w:lineRule="auto"/>
        <w:rPr>
          <w:rFonts w:ascii="Times New Roman" w:hAnsi="Times New Roman" w:cs="Times New Roman"/>
          <w:sz w:val="24"/>
          <w:szCs w:val="24"/>
        </w:rPr>
      </w:pPr>
    </w:p>
    <w:p w14:paraId="4065EA44" w14:textId="77777777" w:rsidR="00514D33" w:rsidRPr="00514D33" w:rsidRDefault="00514D33" w:rsidP="00514D33">
      <w:pPr>
        <w:spacing w:line="480" w:lineRule="auto"/>
        <w:rPr>
          <w:rFonts w:ascii="Times New Roman" w:hAnsi="Times New Roman" w:cs="Times New Roman"/>
          <w:sz w:val="24"/>
          <w:szCs w:val="24"/>
        </w:rPr>
      </w:pPr>
    </w:p>
    <w:p w14:paraId="20D90C78" w14:textId="77777777" w:rsidR="00514D33" w:rsidRPr="00514D33" w:rsidRDefault="00514D33" w:rsidP="00514D33">
      <w:pPr>
        <w:spacing w:line="480" w:lineRule="auto"/>
        <w:rPr>
          <w:rFonts w:ascii="Times New Roman" w:hAnsi="Times New Roman" w:cs="Times New Roman"/>
          <w:sz w:val="24"/>
          <w:szCs w:val="24"/>
        </w:rPr>
      </w:pPr>
    </w:p>
    <w:p w14:paraId="41C0224C" w14:textId="77777777" w:rsidR="00514D33" w:rsidRPr="00514D33" w:rsidRDefault="00514D33" w:rsidP="00514D33">
      <w:pPr>
        <w:spacing w:line="480" w:lineRule="auto"/>
        <w:rPr>
          <w:rFonts w:ascii="Times New Roman" w:hAnsi="Times New Roman" w:cs="Times New Roman"/>
          <w:sz w:val="24"/>
          <w:szCs w:val="24"/>
        </w:rPr>
      </w:pPr>
    </w:p>
    <w:p w14:paraId="02F09B20" w14:textId="77777777" w:rsidR="00514D33" w:rsidRPr="00514D33" w:rsidRDefault="00514D33" w:rsidP="00514D33">
      <w:pPr>
        <w:spacing w:line="480" w:lineRule="auto"/>
        <w:rPr>
          <w:rFonts w:ascii="Times New Roman" w:hAnsi="Times New Roman" w:cs="Times New Roman"/>
          <w:sz w:val="24"/>
          <w:szCs w:val="24"/>
        </w:rPr>
      </w:pPr>
    </w:p>
    <w:p w14:paraId="637BC21C" w14:textId="77777777" w:rsidR="00514D33" w:rsidRPr="00514D33" w:rsidRDefault="00514D33" w:rsidP="00514D33">
      <w:pPr>
        <w:spacing w:line="480" w:lineRule="auto"/>
        <w:rPr>
          <w:rFonts w:ascii="Times New Roman" w:hAnsi="Times New Roman" w:cs="Times New Roman"/>
          <w:sz w:val="24"/>
          <w:szCs w:val="24"/>
        </w:rPr>
      </w:pPr>
    </w:p>
    <w:p w14:paraId="1DD2A1D0" w14:textId="77777777" w:rsidR="00514D33" w:rsidRPr="00514D33" w:rsidRDefault="00514D33" w:rsidP="00514D33">
      <w:pPr>
        <w:spacing w:line="480" w:lineRule="auto"/>
        <w:rPr>
          <w:rFonts w:ascii="Times New Roman" w:hAnsi="Times New Roman" w:cs="Times New Roman"/>
          <w:sz w:val="24"/>
          <w:szCs w:val="24"/>
        </w:rPr>
      </w:pPr>
    </w:p>
    <w:p w14:paraId="349679C9" w14:textId="77777777" w:rsidR="00B14A6F" w:rsidRDefault="00B14A6F" w:rsidP="00514D33">
      <w:pPr>
        <w:spacing w:line="480" w:lineRule="auto"/>
        <w:rPr>
          <w:rFonts w:ascii="Times New Roman" w:hAnsi="Times New Roman" w:cs="Times New Roman"/>
          <w:b/>
          <w:sz w:val="24"/>
          <w:szCs w:val="24"/>
        </w:rPr>
      </w:pPr>
    </w:p>
    <w:p w14:paraId="0BCAE9F7" w14:textId="77777777" w:rsidR="00B14A6F" w:rsidRDefault="00B14A6F" w:rsidP="00514D33">
      <w:pPr>
        <w:spacing w:line="480" w:lineRule="auto"/>
        <w:rPr>
          <w:rFonts w:ascii="Times New Roman" w:hAnsi="Times New Roman" w:cs="Times New Roman"/>
          <w:b/>
          <w:sz w:val="24"/>
          <w:szCs w:val="24"/>
        </w:rPr>
      </w:pPr>
    </w:p>
    <w:p w14:paraId="027E6953" w14:textId="77777777" w:rsidR="00514D33" w:rsidRPr="00514D33" w:rsidRDefault="00514D33" w:rsidP="00514D33">
      <w:pPr>
        <w:spacing w:line="480" w:lineRule="auto"/>
        <w:rPr>
          <w:rFonts w:ascii="Times New Roman" w:hAnsi="Times New Roman" w:cs="Times New Roman"/>
          <w:b/>
          <w:sz w:val="24"/>
          <w:szCs w:val="24"/>
        </w:rPr>
      </w:pPr>
      <w:r w:rsidRPr="00514D33">
        <w:rPr>
          <w:rFonts w:ascii="Times New Roman" w:hAnsi="Times New Roman" w:cs="Times New Roman"/>
          <w:b/>
          <w:sz w:val="24"/>
          <w:szCs w:val="24"/>
        </w:rPr>
        <w:lastRenderedPageBreak/>
        <w:t>References</w:t>
      </w:r>
    </w:p>
    <w:p w14:paraId="469B384B" w14:textId="77777777" w:rsidR="00514D33" w:rsidRPr="00514D33" w:rsidRDefault="00514D33" w:rsidP="00514D33">
      <w:pPr>
        <w:spacing w:line="480" w:lineRule="auto"/>
        <w:ind w:left="720" w:hanging="720"/>
        <w:rPr>
          <w:rFonts w:ascii="Times New Roman" w:hAnsi="Times New Roman" w:cs="Times New Roman"/>
          <w:color w:val="222222"/>
          <w:sz w:val="24"/>
          <w:szCs w:val="24"/>
          <w:shd w:val="clear" w:color="auto" w:fill="FFFFFF"/>
        </w:rPr>
      </w:pPr>
      <w:r w:rsidRPr="00514D33">
        <w:rPr>
          <w:rFonts w:ascii="Times New Roman" w:hAnsi="Times New Roman" w:cs="Times New Roman"/>
          <w:color w:val="222222"/>
          <w:sz w:val="24"/>
          <w:szCs w:val="24"/>
          <w:shd w:val="clear" w:color="auto" w:fill="FFFFFF"/>
        </w:rPr>
        <w:t>Chan, M. F., Chan, E. A., Mok, E., &amp; Kwan Tse, F. Y. (2009). Effect of music on depression levels and physiological responses in community</w:t>
      </w:r>
      <w:r w:rsidRPr="00514D33">
        <w:rPr>
          <w:rFonts w:ascii="Cambria Math" w:hAnsi="Cambria Math" w:cs="Cambria Math"/>
          <w:color w:val="222222"/>
          <w:sz w:val="24"/>
          <w:szCs w:val="24"/>
          <w:shd w:val="clear" w:color="auto" w:fill="FFFFFF"/>
        </w:rPr>
        <w:t>‐</w:t>
      </w:r>
      <w:r w:rsidRPr="00514D33">
        <w:rPr>
          <w:rFonts w:ascii="Times New Roman" w:hAnsi="Times New Roman" w:cs="Times New Roman"/>
          <w:color w:val="222222"/>
          <w:sz w:val="24"/>
          <w:szCs w:val="24"/>
          <w:shd w:val="clear" w:color="auto" w:fill="FFFFFF"/>
        </w:rPr>
        <w:t>based older adults. </w:t>
      </w:r>
      <w:r w:rsidRPr="00514D33">
        <w:rPr>
          <w:rFonts w:ascii="Times New Roman" w:hAnsi="Times New Roman" w:cs="Times New Roman"/>
          <w:i/>
          <w:iCs/>
          <w:color w:val="222222"/>
          <w:sz w:val="24"/>
          <w:szCs w:val="24"/>
          <w:shd w:val="clear" w:color="auto" w:fill="FFFFFF"/>
        </w:rPr>
        <w:t>International Journal of Mental Health Nursing</w:t>
      </w:r>
      <w:r w:rsidRPr="00514D33">
        <w:rPr>
          <w:rFonts w:ascii="Times New Roman" w:hAnsi="Times New Roman" w:cs="Times New Roman"/>
          <w:color w:val="222222"/>
          <w:sz w:val="24"/>
          <w:szCs w:val="24"/>
          <w:shd w:val="clear" w:color="auto" w:fill="FFFFFF"/>
        </w:rPr>
        <w:t>, </w:t>
      </w:r>
      <w:r w:rsidRPr="00514D33">
        <w:rPr>
          <w:rFonts w:ascii="Times New Roman" w:hAnsi="Times New Roman" w:cs="Times New Roman"/>
          <w:i/>
          <w:iCs/>
          <w:color w:val="222222"/>
          <w:sz w:val="24"/>
          <w:szCs w:val="24"/>
          <w:shd w:val="clear" w:color="auto" w:fill="FFFFFF"/>
        </w:rPr>
        <w:t>18</w:t>
      </w:r>
      <w:r w:rsidRPr="00514D33">
        <w:rPr>
          <w:rFonts w:ascii="Times New Roman" w:hAnsi="Times New Roman" w:cs="Times New Roman"/>
          <w:color w:val="222222"/>
          <w:sz w:val="24"/>
          <w:szCs w:val="24"/>
          <w:shd w:val="clear" w:color="auto" w:fill="FFFFFF"/>
        </w:rPr>
        <w:t>(4), 285-294.</w:t>
      </w:r>
    </w:p>
    <w:p w14:paraId="4BCB765B" w14:textId="77777777" w:rsidR="00514D33" w:rsidRPr="00514D33" w:rsidRDefault="00514D33" w:rsidP="00514D33">
      <w:pPr>
        <w:spacing w:line="480" w:lineRule="auto"/>
        <w:ind w:left="720" w:hanging="720"/>
        <w:rPr>
          <w:rFonts w:ascii="Times New Roman" w:hAnsi="Times New Roman" w:cs="Times New Roman"/>
          <w:color w:val="222222"/>
          <w:sz w:val="24"/>
          <w:szCs w:val="24"/>
          <w:shd w:val="clear" w:color="auto" w:fill="FFFFFF"/>
        </w:rPr>
      </w:pPr>
      <w:r w:rsidRPr="00514D33">
        <w:rPr>
          <w:rFonts w:ascii="Times New Roman" w:hAnsi="Times New Roman" w:cs="Times New Roman"/>
          <w:color w:val="222222"/>
          <w:sz w:val="24"/>
          <w:szCs w:val="24"/>
          <w:shd w:val="clear" w:color="auto" w:fill="FFFFFF"/>
        </w:rPr>
        <w:t>Drăghici, R. (2012). Experiential psychotherapy in geriatric groups. </w:t>
      </w:r>
      <w:r w:rsidRPr="00514D33">
        <w:rPr>
          <w:rFonts w:ascii="Times New Roman" w:hAnsi="Times New Roman" w:cs="Times New Roman"/>
          <w:i/>
          <w:iCs/>
          <w:color w:val="222222"/>
          <w:sz w:val="24"/>
          <w:szCs w:val="24"/>
          <w:shd w:val="clear" w:color="auto" w:fill="FFFFFF"/>
        </w:rPr>
        <w:t>Procedia-Social and Behavioral Sciences</w:t>
      </w:r>
      <w:r w:rsidRPr="00514D33">
        <w:rPr>
          <w:rFonts w:ascii="Times New Roman" w:hAnsi="Times New Roman" w:cs="Times New Roman"/>
          <w:color w:val="222222"/>
          <w:sz w:val="24"/>
          <w:szCs w:val="24"/>
          <w:shd w:val="clear" w:color="auto" w:fill="FFFFFF"/>
        </w:rPr>
        <w:t>, </w:t>
      </w:r>
      <w:r w:rsidRPr="00514D33">
        <w:rPr>
          <w:rFonts w:ascii="Times New Roman" w:hAnsi="Times New Roman" w:cs="Times New Roman"/>
          <w:i/>
          <w:iCs/>
          <w:color w:val="222222"/>
          <w:sz w:val="24"/>
          <w:szCs w:val="24"/>
          <w:shd w:val="clear" w:color="auto" w:fill="FFFFFF"/>
        </w:rPr>
        <w:t>33</w:t>
      </w:r>
      <w:r w:rsidRPr="00514D33">
        <w:rPr>
          <w:rFonts w:ascii="Times New Roman" w:hAnsi="Times New Roman" w:cs="Times New Roman"/>
          <w:color w:val="222222"/>
          <w:sz w:val="24"/>
          <w:szCs w:val="24"/>
          <w:shd w:val="clear" w:color="auto" w:fill="FFFFFF"/>
        </w:rPr>
        <w:t>, 979-983.</w:t>
      </w:r>
    </w:p>
    <w:p w14:paraId="57885B1F" w14:textId="77777777" w:rsidR="00514D33" w:rsidRPr="00514D33" w:rsidRDefault="00514D33" w:rsidP="00514D33">
      <w:pPr>
        <w:spacing w:line="480" w:lineRule="auto"/>
        <w:ind w:left="720" w:hanging="720"/>
        <w:rPr>
          <w:rFonts w:ascii="Times New Roman" w:hAnsi="Times New Roman" w:cs="Times New Roman"/>
          <w:b/>
          <w:sz w:val="24"/>
          <w:szCs w:val="24"/>
        </w:rPr>
      </w:pPr>
      <w:r w:rsidRPr="00514D33">
        <w:rPr>
          <w:rFonts w:ascii="Times New Roman" w:hAnsi="Times New Roman" w:cs="Times New Roman"/>
          <w:color w:val="222222"/>
          <w:sz w:val="24"/>
          <w:szCs w:val="24"/>
          <w:shd w:val="clear" w:color="auto" w:fill="FFFFFF"/>
        </w:rPr>
        <w:t>Dunphy, K., Baker, F. A., Dumaresq, E., Carroll-Haskins, K., Eickholt, J., Erco</w:t>
      </w:r>
      <w:r w:rsidRPr="00514D33">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 xml:space="preserve">Dunphy, K., </w:t>
      </w:r>
      <w:r w:rsidRPr="005A02F4">
        <w:rPr>
          <w:rFonts w:ascii="Arial" w:hAnsi="Arial" w:cs="Arial"/>
          <w:color w:val="222222"/>
          <w:sz w:val="20"/>
          <w:szCs w:val="20"/>
          <w:shd w:val="clear" w:color="auto" w:fill="FFFFFF"/>
        </w:rPr>
        <w:t>Baker,</w:t>
      </w:r>
      <w:r>
        <w:rPr>
          <w:rFonts w:ascii="Arial" w:hAnsi="Arial" w:cs="Arial"/>
          <w:color w:val="222222"/>
          <w:sz w:val="20"/>
          <w:szCs w:val="20"/>
          <w:shd w:val="clear" w:color="auto" w:fill="FFFFFF"/>
        </w:rPr>
        <w:t xml:space="preserve"> F. A., Dumaresq, E., Carroll-Haskins, K., Eickholt, J., Ercole, M., ... &amp; Wosch, T. (2019). Creative arts interventions to address depression in older adults: a systematic review of outcomes, processes, and mechanisms. </w:t>
      </w:r>
      <w:r>
        <w:rPr>
          <w:rFonts w:ascii="Arial" w:hAnsi="Arial" w:cs="Arial"/>
          <w:i/>
          <w:iCs/>
          <w:color w:val="222222"/>
          <w:sz w:val="20"/>
          <w:szCs w:val="20"/>
          <w:shd w:val="clear" w:color="auto" w:fill="FFFFFF"/>
        </w:rPr>
        <w:t>Frontiers in psychology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 2655.</w:t>
      </w:r>
      <w:r w:rsidRPr="00514D33">
        <w:rPr>
          <w:rFonts w:ascii="Times New Roman" w:hAnsi="Times New Roman" w:cs="Times New Roman"/>
          <w:color w:val="222222"/>
          <w:sz w:val="24"/>
          <w:szCs w:val="24"/>
          <w:shd w:val="clear" w:color="auto" w:fill="FFFFFF"/>
        </w:rPr>
        <w:t>le, M., ... &amp; Wosch, T. (2019). Creative arts interventions to address depression in older adults: a systematic review of outcomes, processes, and mechanisms. </w:t>
      </w:r>
      <w:r w:rsidRPr="00514D33">
        <w:rPr>
          <w:rFonts w:ascii="Times New Roman" w:hAnsi="Times New Roman" w:cs="Times New Roman"/>
          <w:i/>
          <w:iCs/>
          <w:color w:val="222222"/>
          <w:sz w:val="24"/>
          <w:szCs w:val="24"/>
          <w:shd w:val="clear" w:color="auto" w:fill="FFFFFF"/>
        </w:rPr>
        <w:t>Frontiers in psychology</w:t>
      </w:r>
      <w:r w:rsidRPr="00514D33">
        <w:rPr>
          <w:rFonts w:ascii="Times New Roman" w:hAnsi="Times New Roman" w:cs="Times New Roman"/>
          <w:color w:val="222222"/>
          <w:sz w:val="24"/>
          <w:szCs w:val="24"/>
          <w:shd w:val="clear" w:color="auto" w:fill="FFFFFF"/>
        </w:rPr>
        <w:t>, </w:t>
      </w:r>
      <w:r w:rsidRPr="00514D33">
        <w:rPr>
          <w:rFonts w:ascii="Times New Roman" w:hAnsi="Times New Roman" w:cs="Times New Roman"/>
          <w:i/>
          <w:iCs/>
          <w:color w:val="222222"/>
          <w:sz w:val="24"/>
          <w:szCs w:val="24"/>
          <w:shd w:val="clear" w:color="auto" w:fill="FFFFFF"/>
        </w:rPr>
        <w:t>9</w:t>
      </w:r>
      <w:r w:rsidRPr="00514D33">
        <w:rPr>
          <w:rFonts w:ascii="Times New Roman" w:hAnsi="Times New Roman" w:cs="Times New Roman"/>
          <w:color w:val="222222"/>
          <w:sz w:val="24"/>
          <w:szCs w:val="24"/>
          <w:shd w:val="clear" w:color="auto" w:fill="FFFFFF"/>
        </w:rPr>
        <w:t>, 2655.</w:t>
      </w:r>
    </w:p>
    <w:p w14:paraId="251C9AD7" w14:textId="77777777" w:rsidR="00514D33" w:rsidRPr="00514D33" w:rsidRDefault="00514D33" w:rsidP="00514D33">
      <w:pPr>
        <w:spacing w:line="480" w:lineRule="auto"/>
        <w:ind w:left="720" w:hanging="720"/>
        <w:rPr>
          <w:rFonts w:ascii="Times New Roman" w:hAnsi="Times New Roman" w:cs="Times New Roman"/>
          <w:color w:val="222222"/>
          <w:sz w:val="24"/>
          <w:szCs w:val="24"/>
          <w:shd w:val="clear" w:color="auto" w:fill="FFFFFF"/>
        </w:rPr>
      </w:pPr>
      <w:r w:rsidRPr="00514D33">
        <w:rPr>
          <w:rFonts w:ascii="Times New Roman" w:hAnsi="Times New Roman" w:cs="Times New Roman"/>
          <w:color w:val="222222"/>
          <w:sz w:val="24"/>
          <w:szCs w:val="24"/>
          <w:shd w:val="clear" w:color="auto" w:fill="FFFFFF"/>
        </w:rPr>
        <w:t>Rawtaer, I., Mahendran, R., Yu, J., Fam, J., Feng, L., &amp; Kua, E. H. (2015). Psychosocial i</w:t>
      </w:r>
      <w:r>
        <w:rPr>
          <w:rFonts w:ascii="Times New Roman" w:hAnsi="Times New Roman" w:cs="Times New Roman"/>
          <w:color w:val="222222"/>
          <w:sz w:val="24"/>
          <w:szCs w:val="24"/>
          <w:shd w:val="clear" w:color="auto" w:fill="FFFFFF"/>
        </w:rPr>
        <w:t>nterventions with art, music, T</w:t>
      </w:r>
      <w:r w:rsidRPr="00514D33">
        <w:rPr>
          <w:rFonts w:ascii="Times New Roman" w:hAnsi="Times New Roman" w:cs="Times New Roman"/>
          <w:color w:val="222222"/>
          <w:sz w:val="24"/>
          <w:szCs w:val="24"/>
          <w:shd w:val="clear" w:color="auto" w:fill="FFFFFF"/>
        </w:rPr>
        <w:t>ai Chi and mindfulness for subsyndromal depression and anxiety in older ad</w:t>
      </w:r>
      <w:r>
        <w:rPr>
          <w:rFonts w:ascii="Times New Roman" w:hAnsi="Times New Roman" w:cs="Times New Roman"/>
          <w:color w:val="222222"/>
          <w:sz w:val="24"/>
          <w:szCs w:val="24"/>
          <w:shd w:val="clear" w:color="auto" w:fill="FFFFFF"/>
        </w:rPr>
        <w:t>ults: A naturalistic study in S</w:t>
      </w:r>
      <w:r w:rsidRPr="00514D33">
        <w:rPr>
          <w:rFonts w:ascii="Times New Roman" w:hAnsi="Times New Roman" w:cs="Times New Roman"/>
          <w:color w:val="222222"/>
          <w:sz w:val="24"/>
          <w:szCs w:val="24"/>
          <w:shd w:val="clear" w:color="auto" w:fill="FFFFFF"/>
        </w:rPr>
        <w:t>ingapore. </w:t>
      </w:r>
      <w:r w:rsidRPr="00514D33">
        <w:rPr>
          <w:rFonts w:ascii="Times New Roman" w:hAnsi="Times New Roman" w:cs="Times New Roman"/>
          <w:i/>
          <w:iCs/>
          <w:color w:val="222222"/>
          <w:sz w:val="24"/>
          <w:szCs w:val="24"/>
          <w:shd w:val="clear" w:color="auto" w:fill="FFFFFF"/>
        </w:rPr>
        <w:t>Asia</w:t>
      </w:r>
      <w:r w:rsidRPr="00514D33">
        <w:rPr>
          <w:rFonts w:ascii="Cambria Math" w:hAnsi="Cambria Math" w:cs="Cambria Math"/>
          <w:i/>
          <w:iCs/>
          <w:color w:val="222222"/>
          <w:sz w:val="24"/>
          <w:szCs w:val="24"/>
          <w:shd w:val="clear" w:color="auto" w:fill="FFFFFF"/>
        </w:rPr>
        <w:t>‐</w:t>
      </w:r>
      <w:r w:rsidRPr="00514D33">
        <w:rPr>
          <w:rFonts w:ascii="Times New Roman" w:hAnsi="Times New Roman" w:cs="Times New Roman"/>
          <w:i/>
          <w:iCs/>
          <w:color w:val="222222"/>
          <w:sz w:val="24"/>
          <w:szCs w:val="24"/>
          <w:shd w:val="clear" w:color="auto" w:fill="FFFFFF"/>
        </w:rPr>
        <w:t>Pacific Psychiatry</w:t>
      </w:r>
      <w:r w:rsidRPr="00514D33">
        <w:rPr>
          <w:rFonts w:ascii="Times New Roman" w:hAnsi="Times New Roman" w:cs="Times New Roman"/>
          <w:color w:val="222222"/>
          <w:sz w:val="24"/>
          <w:szCs w:val="24"/>
          <w:shd w:val="clear" w:color="auto" w:fill="FFFFFF"/>
        </w:rPr>
        <w:t>, </w:t>
      </w:r>
      <w:r w:rsidRPr="00514D33">
        <w:rPr>
          <w:rFonts w:ascii="Times New Roman" w:hAnsi="Times New Roman" w:cs="Times New Roman"/>
          <w:i/>
          <w:iCs/>
          <w:color w:val="222222"/>
          <w:sz w:val="24"/>
          <w:szCs w:val="24"/>
          <w:shd w:val="clear" w:color="auto" w:fill="FFFFFF"/>
        </w:rPr>
        <w:t>7</w:t>
      </w:r>
      <w:r w:rsidRPr="00514D33">
        <w:rPr>
          <w:rFonts w:ascii="Times New Roman" w:hAnsi="Times New Roman" w:cs="Times New Roman"/>
          <w:color w:val="222222"/>
          <w:sz w:val="24"/>
          <w:szCs w:val="24"/>
          <w:shd w:val="clear" w:color="auto" w:fill="FFFFFF"/>
        </w:rPr>
        <w:t>(3), 240-250.</w:t>
      </w:r>
    </w:p>
    <w:sectPr w:rsidR="00514D33" w:rsidRPr="00514D3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8F781" w14:textId="77777777" w:rsidR="00E612AB" w:rsidRDefault="00E612AB" w:rsidP="00B14A6F">
      <w:pPr>
        <w:spacing w:after="0" w:line="240" w:lineRule="auto"/>
      </w:pPr>
      <w:r>
        <w:separator/>
      </w:r>
    </w:p>
  </w:endnote>
  <w:endnote w:type="continuationSeparator" w:id="0">
    <w:p w14:paraId="7E19CF5B" w14:textId="77777777" w:rsidR="00E612AB" w:rsidRDefault="00E612AB" w:rsidP="00B14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A9EE4" w14:textId="77777777" w:rsidR="00E612AB" w:rsidRDefault="00E612AB" w:rsidP="00B14A6F">
      <w:pPr>
        <w:spacing w:after="0" w:line="240" w:lineRule="auto"/>
      </w:pPr>
      <w:r>
        <w:separator/>
      </w:r>
    </w:p>
  </w:footnote>
  <w:footnote w:type="continuationSeparator" w:id="0">
    <w:p w14:paraId="2057BEEB" w14:textId="77777777" w:rsidR="00E612AB" w:rsidRDefault="00E612AB" w:rsidP="00B14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730921"/>
      <w:docPartObj>
        <w:docPartGallery w:val="Page Numbers (Top of Page)"/>
        <w:docPartUnique/>
      </w:docPartObj>
    </w:sdtPr>
    <w:sdtEndPr>
      <w:rPr>
        <w:noProof/>
      </w:rPr>
    </w:sdtEndPr>
    <w:sdtContent>
      <w:p w14:paraId="78495A14" w14:textId="77777777" w:rsidR="00B14A6F" w:rsidRDefault="00B14A6F">
        <w:pPr>
          <w:pStyle w:val="Header"/>
          <w:jc w:val="right"/>
        </w:pPr>
        <w:r>
          <w:fldChar w:fldCharType="begin"/>
        </w:r>
        <w:r>
          <w:instrText xml:space="preserve"> PAGE   \* MERGEFORMAT </w:instrText>
        </w:r>
        <w:r>
          <w:fldChar w:fldCharType="separate"/>
        </w:r>
        <w:r>
          <w:rPr>
            <w:noProof/>
          </w:rPr>
          <w:t>6</w:t>
        </w:r>
        <w:r>
          <w:rPr>
            <w:noProof/>
          </w:rPr>
          <w:fldChar w:fldCharType="end"/>
        </w:r>
      </w:p>
    </w:sdtContent>
  </w:sdt>
  <w:p w14:paraId="3111ACC0" w14:textId="77777777" w:rsidR="00B14A6F" w:rsidRDefault="00B14A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67F9"/>
    <w:rsid w:val="000D1016"/>
    <w:rsid w:val="001175EB"/>
    <w:rsid w:val="00185347"/>
    <w:rsid w:val="00514D33"/>
    <w:rsid w:val="00522C42"/>
    <w:rsid w:val="00595B59"/>
    <w:rsid w:val="005A02F4"/>
    <w:rsid w:val="005E7576"/>
    <w:rsid w:val="00726234"/>
    <w:rsid w:val="00766040"/>
    <w:rsid w:val="00AA2FF2"/>
    <w:rsid w:val="00B14A6F"/>
    <w:rsid w:val="00B27AAD"/>
    <w:rsid w:val="00C67B6F"/>
    <w:rsid w:val="00E612AB"/>
    <w:rsid w:val="00EA67F9"/>
    <w:rsid w:val="00F34057"/>
    <w:rsid w:val="00FA3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8796B"/>
  <w15:docId w15:val="{A60160A4-A2A7-4D16-8940-6C0042126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4A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14A6F"/>
    <w:rPr>
      <w:b/>
      <w:bCs/>
    </w:rPr>
  </w:style>
  <w:style w:type="paragraph" w:styleId="Header">
    <w:name w:val="header"/>
    <w:basedOn w:val="Normal"/>
    <w:link w:val="HeaderChar"/>
    <w:uiPriority w:val="99"/>
    <w:unhideWhenUsed/>
    <w:rsid w:val="00B14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A6F"/>
  </w:style>
  <w:style w:type="paragraph" w:styleId="Footer">
    <w:name w:val="footer"/>
    <w:basedOn w:val="Normal"/>
    <w:link w:val="FooterChar"/>
    <w:uiPriority w:val="99"/>
    <w:unhideWhenUsed/>
    <w:rsid w:val="00B14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4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6</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Joseph Kanyi</cp:lastModifiedBy>
  <cp:revision>2</cp:revision>
  <dcterms:created xsi:type="dcterms:W3CDTF">2021-05-01T02:29:00Z</dcterms:created>
  <dcterms:modified xsi:type="dcterms:W3CDTF">2021-05-01T05:06:00Z</dcterms:modified>
</cp:coreProperties>
</file>